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396" w:rsidRPr="0003722A" w:rsidRDefault="001B0396" w:rsidP="001B0396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>
        <w:rPr>
          <w:rFonts w:asciiTheme="minorHAnsi" w:hAnsiTheme="minorHAnsi"/>
          <w:b w:val="0"/>
        </w:rPr>
        <w:t>7</w:t>
      </w:r>
      <w:r w:rsidR="00242F0F">
        <w:rPr>
          <w:rFonts w:asciiTheme="minorHAnsi" w:hAnsiTheme="minorHAnsi"/>
          <w:b w:val="0"/>
        </w:rPr>
        <w:t xml:space="preserve"> </w:t>
      </w:r>
      <w:r w:rsidRPr="0003722A">
        <w:rPr>
          <w:rFonts w:asciiTheme="minorHAnsi" w:hAnsiTheme="minorHAnsi"/>
          <w:b w:val="0"/>
        </w:rPr>
        <w:t xml:space="preserve">– Čestné prohlášení </w:t>
      </w:r>
    </w:p>
    <w:p w:rsidR="00FD6729" w:rsidRPr="00FD6729" w:rsidRDefault="00FD6729" w:rsidP="00FD6729">
      <w:pPr>
        <w:pStyle w:val="Nadpis2"/>
        <w:spacing w:before="0"/>
        <w:rPr>
          <w:rFonts w:asciiTheme="minorHAnsi" w:hAnsiTheme="minorHAnsi"/>
          <w:sz w:val="24"/>
          <w:szCs w:val="28"/>
        </w:rPr>
      </w:pPr>
    </w:p>
    <w:p w:rsidR="00FD6729" w:rsidRPr="00744C10" w:rsidRDefault="00FD6729" w:rsidP="00FD6729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 xml:space="preserve">Čestné prohlášení o splnění </w:t>
      </w:r>
      <w:r>
        <w:rPr>
          <w:rFonts w:asciiTheme="minorHAnsi" w:hAnsiTheme="minorHAnsi"/>
          <w:sz w:val="28"/>
          <w:szCs w:val="28"/>
        </w:rPr>
        <w:t>profesních</w:t>
      </w:r>
      <w:r w:rsidRPr="00744C10">
        <w:rPr>
          <w:rFonts w:asciiTheme="minorHAnsi" w:hAnsiTheme="minorHAnsi"/>
          <w:sz w:val="28"/>
          <w:szCs w:val="28"/>
        </w:rPr>
        <w:t xml:space="preserve"> kvalifikačních předpokladů</w:t>
      </w:r>
    </w:p>
    <w:p w:rsidR="001B0396" w:rsidRPr="00E25BAF" w:rsidRDefault="001B0396" w:rsidP="001B0396">
      <w:pPr>
        <w:jc w:val="both"/>
        <w:rPr>
          <w:rFonts w:ascii="Calibri" w:hAnsi="Calibri" w:cs="Arial"/>
          <w:b/>
          <w:sz w:val="22"/>
          <w:szCs w:val="22"/>
        </w:rPr>
      </w:pPr>
    </w:p>
    <w:p w:rsidR="001B0396" w:rsidRPr="00E25BAF" w:rsidRDefault="001B0396" w:rsidP="001B0396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dle § 5</w:t>
      </w:r>
      <w:r w:rsidR="00C168CB">
        <w:rPr>
          <w:rFonts w:ascii="Calibri" w:hAnsi="Calibri" w:cs="Arial"/>
          <w:b/>
          <w:sz w:val="22"/>
          <w:szCs w:val="22"/>
        </w:rPr>
        <w:t>4</w:t>
      </w:r>
      <w:r w:rsidRPr="00E25BAF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1B0396" w:rsidRDefault="001B0396" w:rsidP="001B0396">
      <w:pPr>
        <w:spacing w:line="276" w:lineRule="auto"/>
        <w:rPr>
          <w:rFonts w:ascii="Calibri" w:hAnsi="Calibri"/>
          <w:sz w:val="22"/>
          <w:szCs w:val="22"/>
        </w:rPr>
      </w:pPr>
    </w:p>
    <w:p w:rsidR="001B0396" w:rsidRPr="00E25BAF" w:rsidRDefault="001B0396" w:rsidP="001B0396">
      <w:pPr>
        <w:spacing w:line="276" w:lineRule="auto"/>
        <w:rPr>
          <w:rFonts w:ascii="Calibri" w:hAnsi="Calibri"/>
          <w:sz w:val="22"/>
          <w:szCs w:val="22"/>
        </w:rPr>
      </w:pPr>
    </w:p>
    <w:tbl>
      <w:tblPr>
        <w:tblStyle w:val="Svtltabulkasmkou1zvraznn511"/>
        <w:tblpPr w:leftFromText="141" w:rightFromText="141" w:vertAnchor="text" w:horzAnchor="margin" w:tblpY="73"/>
        <w:tblW w:w="9322" w:type="dxa"/>
        <w:tblInd w:w="0" w:type="dxa"/>
        <w:tblLook w:val="0680" w:firstRow="0" w:lastRow="0" w:firstColumn="1" w:lastColumn="0" w:noHBand="1" w:noVBand="1"/>
      </w:tblPr>
      <w:tblGrid>
        <w:gridCol w:w="3030"/>
        <w:gridCol w:w="6292"/>
      </w:tblGrid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Zadavatel: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Česká republika – Státní pozemkový úřad,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Krajský pozemkový úřad pro Zlínský kraj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Sídlo: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Zarámí 88, 760 41 Zlín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Zastoupený: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Ing. Mladou Augustinovou,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 xml:space="preserve">ředitelkou krajského pozemkového úřadu 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IČ: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01312774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6DDE8" w:themeColor="accent5" w:themeTint="66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DIČ: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6DDE8" w:themeColor="accent5" w:themeTint="66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CZ01312774 - není plátce DPH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4" w:space="0" w:color="B4C6E7"/>
              <w:left w:val="nil"/>
              <w:bottom w:val="single" w:sz="4" w:space="0" w:color="B4C6E7"/>
              <w:right w:val="nil"/>
            </w:tcBorders>
            <w:vAlign w:val="center"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  <w:tr w:rsidR="00535267" w:rsidRPr="00A66B1E" w:rsidTr="005903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535267" w:rsidRPr="00242F0F" w:rsidRDefault="00535267" w:rsidP="00535267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:rsidR="00535267" w:rsidRPr="00DC63C0" w:rsidRDefault="00535267" w:rsidP="0053526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>Ko</w:t>
            </w:r>
            <w:r>
              <w:rPr>
                <w:rFonts w:ascii="Calibri" w:eastAsia="Calibri" w:hAnsi="Calibri"/>
                <w:sz w:val="22"/>
                <w:szCs w:val="22"/>
              </w:rPr>
              <w:t>mplexní pozemkové úpravy v k.ú. Pornice</w:t>
            </w:r>
          </w:p>
        </w:tc>
      </w:tr>
      <w:tr w:rsidR="00535267" w:rsidRPr="00A66B1E" w:rsidTr="005903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535267" w:rsidRPr="00242F0F" w:rsidRDefault="00535267" w:rsidP="00535267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Sp. značka / č. j.: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:rsidR="00535267" w:rsidRPr="00DC63C0" w:rsidRDefault="00535267" w:rsidP="0053526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  <w:highlight w:val="lightGray"/>
              </w:rPr>
            </w:pPr>
            <w:r w:rsidRPr="002D25B4">
              <w:rPr>
                <w:rFonts w:ascii="Calibri" w:eastAsia="Calibri" w:hAnsi="Calibri"/>
                <w:sz w:val="22"/>
                <w:szCs w:val="22"/>
              </w:rPr>
              <w:t xml:space="preserve">4VZ12786/2016-525101 </w:t>
            </w:r>
            <w:r w:rsidRPr="00D5220C">
              <w:rPr>
                <w:rFonts w:ascii="Calibri" w:eastAsia="Calibri" w:hAnsi="Calibri"/>
                <w:sz w:val="22"/>
                <w:szCs w:val="22"/>
              </w:rPr>
              <w:t xml:space="preserve">/ </w:t>
            </w:r>
            <w:r w:rsidRPr="002D25B4">
              <w:rPr>
                <w:rFonts w:ascii="Calibri" w:eastAsia="Calibri" w:hAnsi="Calibri"/>
                <w:sz w:val="22"/>
                <w:szCs w:val="22"/>
              </w:rPr>
              <w:t>SPU 479814/2016/Šo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Druh zadávacího řízení:</w:t>
            </w: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ab/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 xml:space="preserve">zjednodušené podlimitní řízení dle § 21 odst. 1 písm. f, § 25 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a § 38 zákona</w:t>
            </w:r>
          </w:p>
        </w:tc>
      </w:tr>
    </w:tbl>
    <w:p w:rsidR="001B0396" w:rsidRDefault="001B0396" w:rsidP="001B0396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242F0F" w:rsidRPr="00E25BAF" w:rsidRDefault="00242F0F" w:rsidP="001B0396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1B0396" w:rsidRPr="00E25BAF" w:rsidRDefault="001B0396" w:rsidP="001B0396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1B0396" w:rsidRPr="00E25BAF" w:rsidRDefault="001B0396" w:rsidP="001B0396">
      <w:pPr>
        <w:pStyle w:val="Zkladntext21"/>
        <w:rPr>
          <w:rFonts w:ascii="Calibri" w:hAnsi="Calibri" w:cs="Arial"/>
          <w:sz w:val="22"/>
          <w:szCs w:val="22"/>
        </w:rPr>
      </w:pP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2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Obchodní firmy/ Jméno a příjmení: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2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se sídlem/s místem podnikání, popř. místem trvalého pobytu: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4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IČ: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E25BAF" w:rsidRDefault="001B0396" w:rsidP="001B0396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1B0396" w:rsidRPr="00EF5E0C" w:rsidRDefault="001B0396" w:rsidP="001B0396">
      <w:pPr>
        <w:pStyle w:val="Zkladntext21"/>
        <w:rPr>
          <w:rFonts w:ascii="Calibri" w:hAnsi="Calibri" w:cs="Arial"/>
          <w:b/>
          <w:color w:val="000000"/>
          <w:sz w:val="22"/>
          <w:szCs w:val="22"/>
        </w:rPr>
      </w:pPr>
      <w:r w:rsidRPr="00EF5E0C">
        <w:rPr>
          <w:rFonts w:ascii="Calibri" w:hAnsi="Calibri" w:cs="Arial"/>
          <w:b/>
          <w:color w:val="000000"/>
          <w:sz w:val="22"/>
          <w:szCs w:val="22"/>
        </w:rPr>
        <w:t>čestně prohlašuji, že splňuji profesní kvalifikační předpoklady dle § 54 zákona: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•</w:t>
      </w:r>
      <w:r w:rsidRPr="00EF5E0C">
        <w:rPr>
          <w:rFonts w:ascii="Calibri" w:hAnsi="Calibri" w:cs="Arial"/>
          <w:color w:val="000000"/>
          <w:sz w:val="22"/>
          <w:szCs w:val="22"/>
        </w:rPr>
        <w:tab/>
        <w:t xml:space="preserve">§ 54 odst. a) zákona: </w:t>
      </w:r>
    </w:p>
    <w:p w:rsidR="001B0396" w:rsidRPr="00EF5E0C" w:rsidRDefault="001B0396" w:rsidP="00242F0F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Prohlašuji, že výše uvedený uchazeč o veřejnou zakázku je zapsán v Obchodním rejstříku vedeném  </w:t>
      </w:r>
      <w:r w:rsidR="004E1429">
        <w:rPr>
          <w:rFonts w:ascii="Calibri" w:hAnsi="Calibri" w:cs="Arial"/>
          <w:color w:val="000000"/>
          <w:sz w:val="22"/>
          <w:szCs w:val="22"/>
        </w:rPr>
        <w:br/>
      </w:r>
      <w:r w:rsidRPr="00EF5E0C">
        <w:rPr>
          <w:rFonts w:ascii="Calibri" w:hAnsi="Calibri" w:cs="Arial"/>
          <w:color w:val="000000"/>
          <w:sz w:val="22"/>
          <w:szCs w:val="22"/>
        </w:rPr>
        <w:t>u 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, oddíl ……, vložka………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Právní forma: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Předmět podnikání:</w:t>
      </w:r>
      <w:r w:rsidR="00C168CB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……………………….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Statutárním orgánem společnosti je: ……………………</w:t>
      </w:r>
    </w:p>
    <w:p w:rsidR="001B0396" w:rsidRPr="00EF5E0C" w:rsidRDefault="001B0396" w:rsidP="00C168CB">
      <w:pPr>
        <w:pStyle w:val="Zkladntext21"/>
        <w:tabs>
          <w:tab w:val="left" w:pos="4536"/>
        </w:tabs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Za společnost jedná a podepisuje:</w:t>
      </w:r>
      <w:r w:rsidR="00C168CB">
        <w:rPr>
          <w:rFonts w:ascii="Calibri" w:hAnsi="Calibri" w:cs="Arial"/>
          <w:color w:val="000000"/>
          <w:sz w:val="22"/>
          <w:szCs w:val="22"/>
        </w:rPr>
        <w:t xml:space="preserve"> ………………………..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•</w:t>
      </w:r>
      <w:r w:rsidRPr="00EF5E0C">
        <w:rPr>
          <w:rFonts w:ascii="Calibri" w:hAnsi="Calibri" w:cs="Arial"/>
          <w:color w:val="000000"/>
          <w:sz w:val="22"/>
          <w:szCs w:val="22"/>
        </w:rPr>
        <w:tab/>
        <w:t xml:space="preserve">§ 54 odst. b) zákona: </w:t>
      </w:r>
    </w:p>
    <w:p w:rsidR="001B0396" w:rsidRPr="00EF5E0C" w:rsidRDefault="001B0396" w:rsidP="00242F0F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Prohlašuji, že výše uvedený uchazeč o veřejnou zakázku je veden v Živnostenském rejstříku (popř. jiné obdobné evidenci)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Doklad o oprávnění k podnikání:</w:t>
      </w:r>
      <w:r w:rsidR="00C168CB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…………………………………….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Předmět podnikání: </w:t>
      </w:r>
      <w:r w:rsidR="004E1429" w:rsidRPr="004E1429">
        <w:rPr>
          <w:rFonts w:ascii="Calibri" w:hAnsi="Calibri" w:cs="Arial"/>
          <w:color w:val="000000"/>
          <w:sz w:val="22"/>
          <w:szCs w:val="22"/>
        </w:rPr>
        <w:t>Výroba, obchod a služby neuvedené v přílohách č. 1 až 3 živnostenského zákona</w:t>
      </w:r>
    </w:p>
    <w:p w:rsidR="001B0396" w:rsidRDefault="00012D49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(o</w:t>
      </w:r>
      <w:r w:rsidR="001B0396" w:rsidRPr="00EF5E0C">
        <w:rPr>
          <w:rFonts w:ascii="Calibri" w:hAnsi="Calibri" w:cs="Arial"/>
          <w:color w:val="000000"/>
          <w:sz w:val="22"/>
          <w:szCs w:val="22"/>
        </w:rPr>
        <w:t>bor činnosti</w:t>
      </w:r>
      <w:r w:rsidR="00242F0F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4E1429" w:rsidRPr="004E1429">
        <w:rPr>
          <w:rFonts w:ascii="Calibri" w:hAnsi="Calibri" w:cs="Arial"/>
          <w:color w:val="000000"/>
          <w:sz w:val="22"/>
          <w:szCs w:val="22"/>
        </w:rPr>
        <w:t>Projektování pozemkových úprav</w:t>
      </w:r>
      <w:r>
        <w:rPr>
          <w:rFonts w:ascii="Calibri" w:hAnsi="Calibri" w:cs="Arial"/>
          <w:color w:val="000000"/>
          <w:sz w:val="22"/>
          <w:szCs w:val="22"/>
        </w:rPr>
        <w:t>)</w:t>
      </w:r>
    </w:p>
    <w:p w:rsidR="004E1429" w:rsidRPr="00EF5E0C" w:rsidRDefault="004E1429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P</w:t>
      </w:r>
      <w:r w:rsidRPr="004E1429">
        <w:rPr>
          <w:rFonts w:ascii="Calibri" w:hAnsi="Calibri" w:cs="Arial"/>
          <w:color w:val="000000"/>
          <w:sz w:val="22"/>
          <w:szCs w:val="22"/>
        </w:rPr>
        <w:t>ředmět podnikání</w:t>
      </w:r>
      <w:r>
        <w:rPr>
          <w:rFonts w:ascii="Calibri" w:hAnsi="Calibri" w:cs="Arial"/>
          <w:color w:val="000000"/>
          <w:sz w:val="22"/>
          <w:szCs w:val="22"/>
        </w:rPr>
        <w:t>:</w:t>
      </w:r>
      <w:r w:rsidRPr="004E1429">
        <w:rPr>
          <w:rFonts w:ascii="Calibri" w:hAnsi="Calibri" w:cs="Arial"/>
          <w:color w:val="000000"/>
          <w:sz w:val="22"/>
          <w:szCs w:val="22"/>
        </w:rPr>
        <w:t xml:space="preserve"> Výkon zeměměřických činností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47416D" w:rsidRDefault="0047416D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lastRenderedPageBreak/>
        <w:t>•</w:t>
      </w:r>
      <w:r w:rsidRPr="00EF5E0C">
        <w:rPr>
          <w:rFonts w:ascii="Calibri" w:hAnsi="Calibri" w:cs="Arial"/>
          <w:color w:val="000000"/>
          <w:sz w:val="22"/>
          <w:szCs w:val="22"/>
        </w:rPr>
        <w:tab/>
        <w:t xml:space="preserve">§ 54 odst. d) zákona: 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Osoba zabezpečující odbornou způsobilost: 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Obor: </w:t>
      </w:r>
      <w:r w:rsidR="00C168CB"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Číslo autorizace: </w:t>
      </w:r>
      <w:r w:rsidR="00C168CB"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1B0396" w:rsidRPr="00EF5E0C" w:rsidRDefault="001B0396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 w:rsidR="00242F0F"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="00242F0F"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 w:rsidR="00656AE0"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1B0396" w:rsidRPr="00EF5E0C" w:rsidRDefault="001B0396" w:rsidP="006A3F34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způsobilost: </w:t>
      </w:r>
      <w:r w:rsidR="00C168CB"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Obor:</w:t>
      </w:r>
      <w:r w:rsidR="00C168CB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C168CB"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………………..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</w:t>
      </w:r>
    </w:p>
    <w:p w:rsidR="001B0396" w:rsidRPr="00EF5E0C" w:rsidRDefault="00C168CB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Číslo autorizace: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656AE0" w:rsidRPr="00EF5E0C" w:rsidRDefault="00656AE0" w:rsidP="006A3F34">
      <w:pPr>
        <w:pStyle w:val="Zkladntext21"/>
        <w:spacing w:before="12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Osoba zabezpečující odbornou způsobilost: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Obor: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Číslo autorizace: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656AE0" w:rsidRPr="00EF5E0C" w:rsidRDefault="00656AE0" w:rsidP="006A3F34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Osoba zabezpečující odbornou způsobilost: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Obor: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Číslo autorizace: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656AE0" w:rsidRPr="00EF5E0C" w:rsidRDefault="00656AE0" w:rsidP="006A3F34">
      <w:pPr>
        <w:pStyle w:val="Zkladntext21"/>
        <w:spacing w:before="12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Osoba zabezpečující odbornou způsobilost: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Obor: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Číslo autorizace: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656AE0" w:rsidRPr="00EF5E0C" w:rsidRDefault="00656AE0" w:rsidP="006A3F34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Osoba zabezpečující odbornou způsobilost: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Obor: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Číslo autorizace: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1B0396" w:rsidRPr="00E25BAF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25BAF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9859BE" w:rsidRPr="00DA1CBC" w:rsidRDefault="009859BE" w:rsidP="009859BE">
      <w:pPr>
        <w:pStyle w:val="Zvrdatum"/>
        <w:spacing w:before="0"/>
      </w:pPr>
      <w:r w:rsidRPr="00DA1CBC">
        <w:t xml:space="preserve">V </w:t>
      </w:r>
      <w:r w:rsidRPr="0055339C">
        <w:rPr>
          <w:i/>
          <w:color w:val="FF0000"/>
        </w:rPr>
        <w:t>(doplní uchazeč)</w:t>
      </w:r>
      <w:r w:rsidRPr="00582AA2">
        <w:rPr>
          <w:color w:val="FF0000"/>
        </w:rPr>
        <w:t xml:space="preserve"> </w:t>
      </w:r>
      <w:r w:rsidRPr="00DA1CBC">
        <w:t xml:space="preserve">dne </w:t>
      </w:r>
      <w:r w:rsidRPr="0055339C">
        <w:rPr>
          <w:i/>
          <w:color w:val="FF0000"/>
        </w:rPr>
        <w:t>(doplní uchazeč)</w:t>
      </w: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9854F2" w:rsidRDefault="009859BE" w:rsidP="009859B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…………………………………………</w:t>
      </w:r>
      <w:bookmarkStart w:id="0" w:name="_GoBack"/>
      <w:bookmarkEnd w:id="0"/>
    </w:p>
    <w:p w:rsidR="009859BE" w:rsidRPr="009854F2" w:rsidRDefault="009859BE" w:rsidP="009859B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 xml:space="preserve">Titul, jméno, příjmení, funkce a podpis osoby </w:t>
      </w:r>
    </w:p>
    <w:p w:rsidR="00242F0F" w:rsidRDefault="009859BE" w:rsidP="00656AE0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oprávněné jednat jménem či za uchazeče</w:t>
      </w:r>
    </w:p>
    <w:p w:rsidR="00656AE0" w:rsidRDefault="00656AE0" w:rsidP="00656AE0">
      <w:pPr>
        <w:pStyle w:val="Zkladntext21"/>
        <w:tabs>
          <w:tab w:val="left" w:pos="5580"/>
        </w:tabs>
        <w:ind w:left="5580" w:hanging="5580"/>
      </w:pPr>
    </w:p>
    <w:p w:rsidR="006A3F34" w:rsidRDefault="006A3F34" w:rsidP="00656AE0">
      <w:pPr>
        <w:pStyle w:val="Zkladntext21"/>
        <w:tabs>
          <w:tab w:val="left" w:pos="5580"/>
        </w:tabs>
        <w:ind w:left="5580" w:hanging="5580"/>
      </w:pPr>
    </w:p>
    <w:p w:rsidR="00535267" w:rsidRDefault="00535267" w:rsidP="00656AE0">
      <w:pPr>
        <w:pStyle w:val="Zkladntext21"/>
        <w:tabs>
          <w:tab w:val="left" w:pos="5580"/>
        </w:tabs>
        <w:ind w:left="5580" w:hanging="5580"/>
      </w:pPr>
    </w:p>
    <w:p w:rsidR="00535267" w:rsidRDefault="00535267" w:rsidP="00656AE0">
      <w:pPr>
        <w:pStyle w:val="Zkladntext21"/>
        <w:tabs>
          <w:tab w:val="left" w:pos="5580"/>
        </w:tabs>
        <w:ind w:left="5580" w:hanging="5580"/>
      </w:pPr>
    </w:p>
    <w:p w:rsidR="00535267" w:rsidRPr="00242F0F" w:rsidRDefault="00535267" w:rsidP="00656AE0">
      <w:pPr>
        <w:pStyle w:val="Zkladntext21"/>
        <w:tabs>
          <w:tab w:val="left" w:pos="5580"/>
        </w:tabs>
        <w:ind w:left="5580" w:hanging="5580"/>
      </w:pPr>
    </w:p>
    <w:p w:rsidR="00242F0F" w:rsidRDefault="00242F0F" w:rsidP="00242F0F">
      <w:r>
        <w:t>___________________________</w:t>
      </w:r>
    </w:p>
    <w:p w:rsidR="00242F0F" w:rsidRPr="00656AE0" w:rsidRDefault="00242F0F" w:rsidP="00242F0F">
      <w:pPr>
        <w:rPr>
          <w:rFonts w:asciiTheme="minorHAnsi" w:hAnsiTheme="minorHAnsi"/>
          <w:sz w:val="18"/>
          <w:szCs w:val="22"/>
        </w:rPr>
      </w:pPr>
      <w:r w:rsidRPr="00656AE0">
        <w:rPr>
          <w:rFonts w:asciiTheme="minorHAnsi" w:hAnsiTheme="minorHAnsi"/>
          <w:sz w:val="20"/>
          <w:szCs w:val="22"/>
          <w:vertAlign w:val="superscript"/>
        </w:rPr>
        <w:footnoteRef/>
      </w:r>
      <w:r w:rsidRPr="00656AE0">
        <w:rPr>
          <w:rFonts w:asciiTheme="minorHAnsi" w:hAnsiTheme="minorHAnsi"/>
          <w:sz w:val="22"/>
          <w:szCs w:val="22"/>
        </w:rPr>
        <w:t xml:space="preserve"> </w:t>
      </w:r>
      <w:r w:rsidRPr="00656AE0">
        <w:rPr>
          <w:rFonts w:asciiTheme="minorHAnsi" w:hAnsiTheme="minorHAnsi"/>
          <w:sz w:val="18"/>
          <w:szCs w:val="22"/>
        </w:rPr>
        <w:t>nehodící se škrtnout</w:t>
      </w:r>
    </w:p>
    <w:sectPr w:rsidR="00242F0F" w:rsidRPr="00656AE0" w:rsidSect="005E4A46">
      <w:footerReference w:type="default" r:id="rId7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210" w:rsidRDefault="006E6210">
      <w:r>
        <w:separator/>
      </w:r>
    </w:p>
  </w:endnote>
  <w:endnote w:type="continuationSeparator" w:id="0">
    <w:p w:rsidR="006E6210" w:rsidRDefault="006E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D7AE8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5267">
      <w:rPr>
        <w:noProof/>
      </w:rPr>
      <w:t>1</w:t>
    </w:r>
    <w:r>
      <w:rPr>
        <w:noProof/>
      </w:rPr>
      <w:fldChar w:fldCharType="end"/>
    </w:r>
  </w:p>
  <w:p w:rsidR="00BF780F" w:rsidRDefault="005352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210" w:rsidRDefault="006E6210">
      <w:r>
        <w:separator/>
      </w:r>
    </w:p>
  </w:footnote>
  <w:footnote w:type="continuationSeparator" w:id="0">
    <w:p w:rsidR="006E6210" w:rsidRDefault="006E6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396"/>
    <w:rsid w:val="00012D49"/>
    <w:rsid w:val="001B0396"/>
    <w:rsid w:val="001E3307"/>
    <w:rsid w:val="00242F0F"/>
    <w:rsid w:val="003B3DA5"/>
    <w:rsid w:val="0047416D"/>
    <w:rsid w:val="004E1429"/>
    <w:rsid w:val="00535267"/>
    <w:rsid w:val="005903D7"/>
    <w:rsid w:val="00656AE0"/>
    <w:rsid w:val="006A3F34"/>
    <w:rsid w:val="006C5FFA"/>
    <w:rsid w:val="006E6210"/>
    <w:rsid w:val="009859BE"/>
    <w:rsid w:val="009D7AE8"/>
    <w:rsid w:val="00B20DD9"/>
    <w:rsid w:val="00C168CB"/>
    <w:rsid w:val="00F43A77"/>
    <w:rsid w:val="00FD6061"/>
    <w:rsid w:val="00F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258A9-4F6A-424B-90C1-32DECA11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D67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B039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396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1B0396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1B0396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0396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Preambule">
    <w:name w:val="Preambule"/>
    <w:basedOn w:val="Normln"/>
    <w:link w:val="PreambuleChar"/>
    <w:qFormat/>
    <w:rsid w:val="001B0396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1B0396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1B0396"/>
    <w:pPr>
      <w:spacing w:after="0" w:line="240" w:lineRule="auto"/>
      <w:ind w:left="709" w:hanging="709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vrdatum">
    <w:name w:val="Závěr datum"/>
    <w:basedOn w:val="Normln"/>
    <w:link w:val="ZvrdatumChar"/>
    <w:qFormat/>
    <w:rsid w:val="009859BE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9859BE"/>
    <w:rPr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D67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A3F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3F3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EA2ED-F9FF-4F43-B6D5-007953708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482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Šošolík Petr Ing.</cp:lastModifiedBy>
  <cp:revision>14</cp:revision>
  <cp:lastPrinted>2015-03-11T08:47:00Z</cp:lastPrinted>
  <dcterms:created xsi:type="dcterms:W3CDTF">2015-01-08T11:11:00Z</dcterms:created>
  <dcterms:modified xsi:type="dcterms:W3CDTF">2016-09-16T09:32:00Z</dcterms:modified>
</cp:coreProperties>
</file>